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91" w:rsidRPr="001C2D19" w:rsidRDefault="00BB4591" w:rsidP="00BB4591">
      <w:pPr>
        <w:pStyle w:val="Body"/>
        <w:jc w:val="center"/>
        <w:rPr>
          <w:rFonts w:hAnsi="Cracked"/>
          <w:sz w:val="72"/>
          <w:szCs w:val="72"/>
        </w:rPr>
      </w:pPr>
      <w:r>
        <w:rPr>
          <w:rFonts w:hAnsi="Cracked"/>
          <w:sz w:val="72"/>
          <w:szCs w:val="72"/>
        </w:rPr>
        <w:t xml:space="preserve"> </w:t>
      </w:r>
      <w:r>
        <w:rPr>
          <w:rFonts w:hAnsi="Cracked"/>
          <w:sz w:val="72"/>
          <w:szCs w:val="72"/>
        </w:rPr>
        <w:t>“</w:t>
      </w:r>
      <w:r>
        <w:rPr>
          <w:rFonts w:ascii="Cracked"/>
          <w:sz w:val="72"/>
          <w:szCs w:val="72"/>
        </w:rPr>
        <w:t>A Sound Of Thunder</w:t>
      </w:r>
      <w:r>
        <w:rPr>
          <w:rFonts w:hAnsi="Cracked"/>
          <w:sz w:val="72"/>
          <w:szCs w:val="72"/>
        </w:rPr>
        <w:t>”</w:t>
      </w:r>
    </w:p>
    <w:p w:rsidR="00BB4591" w:rsidRPr="00BB4591" w:rsidRDefault="00BB4591" w:rsidP="00BB4591">
      <w:pPr>
        <w:pStyle w:val="Body"/>
        <w:rPr>
          <w:rFonts w:ascii="Cracked" w:eastAsia="Cracked" w:hAnsi="Cracked" w:cs="Cracked"/>
          <w:sz w:val="48"/>
          <w:szCs w:val="48"/>
        </w:rPr>
      </w:pPr>
      <w:r>
        <w:rPr>
          <w:rFonts w:ascii="Cracked"/>
          <w:sz w:val="48"/>
          <w:szCs w:val="48"/>
        </w:rPr>
        <w:t>Day # 2</w:t>
      </w:r>
    </w:p>
    <w:p w:rsidR="00A00321" w:rsidRDefault="00A00321">
      <w:pPr>
        <w:pStyle w:val="Body"/>
        <w:jc w:val="center"/>
        <w:rPr>
          <w:rFonts w:ascii="Cambria" w:eastAsia="Cambria" w:hAnsi="Cambria" w:cs="Cambria"/>
        </w:rPr>
      </w:pPr>
    </w:p>
    <w:p w:rsidR="00A00321" w:rsidRDefault="00BB4591">
      <w:pPr>
        <w:pStyle w:val="Body"/>
        <w:rPr>
          <w:rFonts w:ascii="Cambria" w:eastAsia="Cambria" w:hAnsi="Cambria" w:cs="Cambria"/>
          <w:i/>
          <w:iCs/>
        </w:rPr>
      </w:pPr>
      <w:r>
        <w:rPr>
          <w:rFonts w:ascii="Cambria"/>
          <w:b/>
          <w:bCs/>
        </w:rPr>
        <w:t xml:space="preserve">Directions: </w:t>
      </w:r>
      <w:r>
        <w:rPr>
          <w:rFonts w:ascii="Cambria"/>
        </w:rPr>
        <w:t xml:space="preserve">Answer the following questions in your </w:t>
      </w:r>
      <w:proofErr w:type="spellStart"/>
      <w:r>
        <w:rPr>
          <w:rFonts w:ascii="Cambria"/>
        </w:rPr>
        <w:t>ohana</w:t>
      </w:r>
      <w:proofErr w:type="spellEnd"/>
      <w:r>
        <w:rPr>
          <w:rFonts w:ascii="Cambria"/>
        </w:rPr>
        <w:t xml:space="preserve">. </w:t>
      </w:r>
      <w:r>
        <w:rPr>
          <w:rFonts w:ascii="Cambria"/>
          <w:i/>
          <w:iCs/>
        </w:rPr>
        <w:t>Please answer in sentences and restate questions in answers.</w:t>
      </w:r>
    </w:p>
    <w:p w:rsidR="00A00321" w:rsidRDefault="00A00321">
      <w:pPr>
        <w:pStyle w:val="Body"/>
        <w:rPr>
          <w:rFonts w:ascii="Cambria" w:eastAsia="Cambria" w:hAnsi="Cambria" w:cs="Cambria"/>
        </w:rPr>
      </w:pPr>
    </w:p>
    <w:p w:rsidR="00A00321" w:rsidRDefault="00BB4591">
      <w:pPr>
        <w:pStyle w:val="Body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sz w:val="32"/>
          <w:szCs w:val="32"/>
        </w:rPr>
        <w:t xml:space="preserve">A conflict is the struggle between two opposing forces in a story. </w:t>
      </w:r>
    </w:p>
    <w:p w:rsidR="00A00321" w:rsidRDefault="00A00321">
      <w:pPr>
        <w:pStyle w:val="Body"/>
        <w:rPr>
          <w:rFonts w:ascii="Cambria" w:eastAsia="Cambria" w:hAnsi="Cambria" w:cs="Cambria"/>
        </w:rPr>
      </w:pPr>
    </w:p>
    <w:p w:rsidR="00A00321" w:rsidRDefault="00BB4591">
      <w:pPr>
        <w:pStyle w:val="Body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/>
          <w:b/>
          <w:bCs/>
          <w:sz w:val="28"/>
          <w:szCs w:val="28"/>
        </w:rPr>
        <w:t>There are TWO main types of conflict:</w:t>
      </w:r>
    </w:p>
    <w:p w:rsidR="00A00321" w:rsidRDefault="00A00321">
      <w:pPr>
        <w:pStyle w:val="Body"/>
        <w:rPr>
          <w:rFonts w:ascii="Cambria" w:eastAsia="Cambria" w:hAnsi="Cambria" w:cs="Cambria"/>
          <w:b/>
          <w:bCs/>
          <w:sz w:val="28"/>
          <w:szCs w:val="28"/>
        </w:rPr>
      </w:pPr>
    </w:p>
    <w:p w:rsidR="00A00321" w:rsidRDefault="00BB4591">
      <w:pPr>
        <w:pStyle w:val="Body"/>
        <w:numPr>
          <w:ilvl w:val="0"/>
          <w:numId w:val="2"/>
        </w:numPr>
        <w:tabs>
          <w:tab w:val="clear" w:pos="210"/>
          <w:tab w:val="num" w:pos="180"/>
        </w:tabs>
        <w:ind w:left="180" w:hanging="180"/>
        <w:rPr>
          <w:rFonts w:ascii="Cambria" w:eastAsia="Cambria" w:hAnsi="Cambria" w:cs="Cambria"/>
          <w:position w:val="-2"/>
        </w:rPr>
      </w:pPr>
      <w:r>
        <w:rPr>
          <w:rFonts w:ascii="Cambria"/>
          <w:sz w:val="28"/>
          <w:szCs w:val="28"/>
        </w:rPr>
        <w:t>External</w:t>
      </w:r>
      <w:r>
        <w:rPr>
          <w:rFonts w:ascii="Cambria"/>
        </w:rPr>
        <w:t xml:space="preserve"> - the struggle is between the man and forces outside themselves.</w:t>
      </w:r>
    </w:p>
    <w:p w:rsidR="00A00321" w:rsidRDefault="00BB4591">
      <w:pPr>
        <w:pStyle w:val="Body"/>
        <w:numPr>
          <w:ilvl w:val="0"/>
          <w:numId w:val="5"/>
        </w:numPr>
        <w:rPr>
          <w:rFonts w:ascii="Cambria" w:eastAsia="Cambria" w:hAnsi="Cambria" w:cs="Cambria"/>
          <w:i/>
          <w:iCs/>
        </w:rPr>
      </w:pPr>
      <w:r>
        <w:rPr>
          <w:rFonts w:ascii="Cambria"/>
          <w:i/>
          <w:iCs/>
          <w:lang w:val="da-DK"/>
        </w:rPr>
        <w:t xml:space="preserve">Man vs. man </w:t>
      </w:r>
    </w:p>
    <w:p w:rsidR="00A00321" w:rsidRDefault="00BB4591">
      <w:pPr>
        <w:pStyle w:val="Body"/>
        <w:numPr>
          <w:ilvl w:val="0"/>
          <w:numId w:val="5"/>
        </w:numPr>
        <w:rPr>
          <w:rFonts w:ascii="Cambria" w:eastAsia="Cambria" w:hAnsi="Cambria" w:cs="Cambria"/>
          <w:i/>
          <w:iCs/>
        </w:rPr>
      </w:pPr>
      <w:r>
        <w:rPr>
          <w:rFonts w:ascii="Cambria"/>
          <w:i/>
          <w:iCs/>
        </w:rPr>
        <w:t xml:space="preserve">Man vs. society </w:t>
      </w:r>
    </w:p>
    <w:p w:rsidR="00A00321" w:rsidRDefault="00BB4591">
      <w:pPr>
        <w:pStyle w:val="Body"/>
        <w:numPr>
          <w:ilvl w:val="0"/>
          <w:numId w:val="5"/>
        </w:numPr>
        <w:rPr>
          <w:rFonts w:ascii="Cambria" w:eastAsia="Cambria" w:hAnsi="Cambria" w:cs="Cambria"/>
          <w:i/>
          <w:iCs/>
        </w:rPr>
      </w:pPr>
      <w:r>
        <w:rPr>
          <w:rFonts w:ascii="Cambria"/>
          <w:i/>
          <w:iCs/>
        </w:rPr>
        <w:t>Man vs. nature</w:t>
      </w:r>
    </w:p>
    <w:p w:rsidR="00A00321" w:rsidRDefault="00BB4591">
      <w:pPr>
        <w:pStyle w:val="Body"/>
        <w:numPr>
          <w:ilvl w:val="0"/>
          <w:numId w:val="2"/>
        </w:numPr>
        <w:tabs>
          <w:tab w:val="clear" w:pos="210"/>
          <w:tab w:val="num" w:pos="180"/>
        </w:tabs>
        <w:ind w:left="180" w:hanging="180"/>
        <w:rPr>
          <w:rFonts w:ascii="Cambria" w:eastAsia="Cambria" w:hAnsi="Cambria" w:cs="Cambria"/>
          <w:position w:val="-2"/>
        </w:rPr>
      </w:pPr>
      <w:r>
        <w:rPr>
          <w:rFonts w:ascii="Cambria"/>
          <w:sz w:val="28"/>
          <w:szCs w:val="28"/>
        </w:rPr>
        <w:t>Internal</w:t>
      </w:r>
      <w:r>
        <w:rPr>
          <w:rFonts w:ascii="Cambria"/>
        </w:rPr>
        <w:t xml:space="preserve"> - the struggles is within the character, like a character </w:t>
      </w:r>
      <w:proofErr w:type="gramStart"/>
      <w:r>
        <w:rPr>
          <w:rFonts w:ascii="Cambria"/>
        </w:rPr>
        <w:t>who</w:t>
      </w:r>
      <w:proofErr w:type="gramEnd"/>
      <w:r>
        <w:rPr>
          <w:rFonts w:ascii="Cambria"/>
        </w:rPr>
        <w:t xml:space="preserve"> must make a choice between </w:t>
      </w:r>
      <w:proofErr w:type="spellStart"/>
      <w:r>
        <w:rPr>
          <w:rFonts w:ascii="Cambria"/>
        </w:rPr>
        <w:t>between</w:t>
      </w:r>
      <w:proofErr w:type="spellEnd"/>
      <w:r>
        <w:rPr>
          <w:rFonts w:ascii="Cambria"/>
        </w:rPr>
        <w:t xml:space="preserve"> the path of good or the path of evil.</w:t>
      </w:r>
    </w:p>
    <w:p w:rsidR="00A00321" w:rsidRDefault="00BB4591">
      <w:pPr>
        <w:pStyle w:val="Body"/>
        <w:numPr>
          <w:ilvl w:val="0"/>
          <w:numId w:val="6"/>
        </w:numPr>
        <w:rPr>
          <w:rFonts w:ascii="Cambria" w:eastAsia="Cambria" w:hAnsi="Cambria" w:cs="Cambria"/>
          <w:i/>
          <w:iCs/>
        </w:rPr>
      </w:pPr>
      <w:r>
        <w:rPr>
          <w:rFonts w:ascii="Cambria"/>
          <w:i/>
          <w:iCs/>
        </w:rPr>
        <w:t xml:space="preserve"> Man vs. self</w:t>
      </w:r>
    </w:p>
    <w:p w:rsidR="00A00321" w:rsidRDefault="00A00321">
      <w:pPr>
        <w:pStyle w:val="Body"/>
        <w:rPr>
          <w:rFonts w:ascii="Cambria" w:eastAsia="Cambria" w:hAnsi="Cambria" w:cs="Cambria"/>
          <w:i/>
          <w:iCs/>
        </w:rPr>
      </w:pPr>
    </w:p>
    <w:p w:rsidR="00A00321" w:rsidRDefault="00A00321">
      <w:pPr>
        <w:pStyle w:val="Body"/>
        <w:rPr>
          <w:rFonts w:ascii="Cambria" w:eastAsia="Cambria" w:hAnsi="Cambria" w:cs="Cambria"/>
        </w:rPr>
      </w:pPr>
    </w:p>
    <w:p w:rsidR="00A00321" w:rsidRPr="00BB4591" w:rsidRDefault="00BB4591" w:rsidP="00BB4591">
      <w:pPr>
        <w:pStyle w:val="Body"/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/>
        </w:rPr>
        <w:t>What are 2 of the conflicts that take place in the story? Identify whether they are internal or external conflicts.  THEN explain which is the central conflict of the story on the lines below.</w:t>
      </w: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782"/>
        <w:gridCol w:w="1872"/>
        <w:gridCol w:w="1686"/>
      </w:tblGrid>
      <w:tr w:rsidR="00A00321" w:rsidRPr="001C2D19">
        <w:trPr>
          <w:trHeight w:val="500"/>
          <w:tblHeader/>
        </w:trPr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321" w:rsidRPr="001C2D19" w:rsidRDefault="00BB4591">
            <w:pPr>
              <w:pStyle w:val="FreeForm"/>
              <w:keepNext/>
              <w:jc w:val="center"/>
              <w:rPr>
                <w:rFonts w:asciiTheme="minorHAnsi" w:hAnsiTheme="minorHAnsi"/>
              </w:rPr>
            </w:pPr>
            <w:r w:rsidRPr="001C2D19">
              <w:rPr>
                <w:rFonts w:asciiTheme="minorHAnsi" w:hAnsiTheme="minorHAnsi"/>
                <w:b/>
                <w:bCs/>
                <w:sz w:val="26"/>
                <w:szCs w:val="26"/>
              </w:rPr>
              <w:t>Description of conflict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321" w:rsidRPr="001C2D19" w:rsidRDefault="00BB4591">
            <w:pPr>
              <w:pStyle w:val="FreeForm"/>
              <w:keepNext/>
              <w:jc w:val="center"/>
              <w:rPr>
                <w:rFonts w:asciiTheme="minorHAnsi" w:hAnsiTheme="minorHAnsi"/>
              </w:rPr>
            </w:pPr>
            <w:r w:rsidRPr="001C2D19">
              <w:rPr>
                <w:rFonts w:asciiTheme="minorHAnsi" w:hAnsiTheme="minorHAnsi"/>
                <w:b/>
                <w:bCs/>
                <w:sz w:val="20"/>
                <w:szCs w:val="20"/>
              </w:rPr>
              <w:t>Type of conflict (Man vs</w:t>
            </w:r>
            <w:proofErr w:type="gramStart"/>
            <w:r w:rsidRPr="001C2D19">
              <w:rPr>
                <w:rFonts w:asciiTheme="minorHAnsi" w:hAnsiTheme="minorHAnsi"/>
                <w:b/>
                <w:bCs/>
                <w:sz w:val="20"/>
                <w:szCs w:val="20"/>
              </w:rPr>
              <w:t>. ?</w:t>
            </w:r>
            <w:proofErr w:type="gramEnd"/>
            <w:r w:rsidRPr="001C2D19">
              <w:rPr>
                <w:rFonts w:asciiTheme="minorHAnsi" w:hAnsiTheme="minorHAnsi"/>
                <w:b/>
                <w:bCs/>
                <w:sz w:val="20"/>
                <w:szCs w:val="20"/>
              </w:rPr>
              <w:t>??)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321" w:rsidRPr="001C2D19" w:rsidRDefault="00BB4591">
            <w:pPr>
              <w:pStyle w:val="FreeForm"/>
              <w:keepNext/>
              <w:jc w:val="center"/>
              <w:rPr>
                <w:rFonts w:asciiTheme="minorHAnsi" w:hAnsiTheme="minorHAnsi"/>
              </w:rPr>
            </w:pPr>
            <w:r w:rsidRPr="001C2D19">
              <w:rPr>
                <w:rFonts w:asciiTheme="minorHAnsi" w:hAnsiTheme="minorHAnsi"/>
                <w:b/>
                <w:bCs/>
                <w:sz w:val="20"/>
                <w:szCs w:val="20"/>
              </w:rPr>
              <w:t>Internal or external</w:t>
            </w:r>
          </w:p>
        </w:tc>
      </w:tr>
      <w:tr w:rsidR="00A00321" w:rsidRPr="001C2D19">
        <w:tblPrEx>
          <w:shd w:val="clear" w:color="auto" w:fill="auto"/>
        </w:tblPrEx>
        <w:trPr>
          <w:trHeight w:val="3940"/>
        </w:trPr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321" w:rsidRPr="001C2D19" w:rsidRDefault="00A00321">
            <w:pPr>
              <w:rPr>
                <w:rFonts w:asciiTheme="minorHAnsi" w:hAnsiTheme="minorHAnsi"/>
              </w:rPr>
            </w:pPr>
          </w:p>
          <w:p w:rsidR="00A00321" w:rsidRPr="001C2D19" w:rsidRDefault="00BB4591">
            <w:pPr>
              <w:rPr>
                <w:rFonts w:asciiTheme="minorHAnsi" w:hAnsiTheme="minorHAnsi"/>
              </w:rPr>
            </w:pPr>
            <w:r w:rsidRPr="001C2D19">
              <w:rPr>
                <w:rFonts w:asciiTheme="minorHAnsi" w:hAnsiTheme="minorHAnsi"/>
              </w:rPr>
              <w:t>1.</w:t>
            </w:r>
          </w:p>
          <w:p w:rsidR="00A00321" w:rsidRPr="001C2D19" w:rsidRDefault="00A00321">
            <w:pPr>
              <w:rPr>
                <w:rFonts w:asciiTheme="minorHAnsi" w:hAnsiTheme="minorHAnsi"/>
              </w:rPr>
            </w:pPr>
          </w:p>
          <w:p w:rsidR="00A00321" w:rsidRDefault="00A00321">
            <w:pPr>
              <w:rPr>
                <w:rFonts w:asciiTheme="minorHAnsi" w:hAnsiTheme="minorHAnsi"/>
              </w:rPr>
            </w:pPr>
          </w:p>
          <w:p w:rsidR="001C2D19" w:rsidRDefault="001C2D19">
            <w:pPr>
              <w:rPr>
                <w:rFonts w:asciiTheme="minorHAnsi" w:hAnsiTheme="minorHAnsi"/>
              </w:rPr>
            </w:pPr>
          </w:p>
          <w:p w:rsidR="00A00321" w:rsidRPr="001C2D19" w:rsidRDefault="00A00321">
            <w:pPr>
              <w:rPr>
                <w:rFonts w:asciiTheme="minorHAnsi" w:hAnsiTheme="minorHAnsi"/>
              </w:rPr>
            </w:pPr>
          </w:p>
          <w:p w:rsidR="00A00321" w:rsidRDefault="00A00321">
            <w:pPr>
              <w:rPr>
                <w:rFonts w:asciiTheme="minorHAnsi" w:hAnsiTheme="minorHAnsi"/>
              </w:rPr>
            </w:pPr>
          </w:p>
          <w:p w:rsidR="001C2D19" w:rsidRPr="001C2D19" w:rsidRDefault="001C2D19">
            <w:pPr>
              <w:rPr>
                <w:rFonts w:asciiTheme="minorHAnsi" w:hAnsiTheme="minorHAnsi"/>
              </w:rPr>
            </w:pPr>
          </w:p>
          <w:p w:rsidR="00A00321" w:rsidRPr="001C2D19" w:rsidRDefault="00A00321">
            <w:pPr>
              <w:rPr>
                <w:rFonts w:asciiTheme="minorHAnsi" w:hAnsiTheme="minorHAnsi"/>
              </w:rPr>
            </w:pPr>
          </w:p>
          <w:p w:rsidR="00A00321" w:rsidRPr="001C2D19" w:rsidRDefault="00BB4591">
            <w:pPr>
              <w:rPr>
                <w:rFonts w:asciiTheme="minorHAnsi" w:hAnsiTheme="minorHAnsi"/>
              </w:rPr>
            </w:pPr>
            <w:r w:rsidRPr="001C2D19">
              <w:rPr>
                <w:rFonts w:asciiTheme="minorHAnsi" w:hAnsiTheme="minorHAnsi"/>
              </w:rPr>
              <w:t>2.</w:t>
            </w:r>
          </w:p>
          <w:p w:rsidR="00A00321" w:rsidRDefault="00A00321">
            <w:pPr>
              <w:rPr>
                <w:rFonts w:asciiTheme="minorHAnsi" w:hAnsiTheme="minorHAnsi"/>
              </w:rPr>
            </w:pPr>
          </w:p>
          <w:p w:rsidR="001C2D19" w:rsidRDefault="001C2D19">
            <w:pPr>
              <w:rPr>
                <w:rFonts w:asciiTheme="minorHAnsi" w:hAnsiTheme="minorHAnsi"/>
              </w:rPr>
            </w:pPr>
          </w:p>
          <w:p w:rsidR="001C2D19" w:rsidRDefault="001C2D19">
            <w:pPr>
              <w:rPr>
                <w:rFonts w:asciiTheme="minorHAnsi" w:hAnsiTheme="minorHAnsi"/>
              </w:rPr>
            </w:pPr>
          </w:p>
          <w:p w:rsidR="001C2D19" w:rsidRPr="001C2D19" w:rsidRDefault="001C2D19">
            <w:pPr>
              <w:rPr>
                <w:rFonts w:asciiTheme="minorHAnsi" w:hAnsiTheme="minorHAnsi"/>
              </w:rPr>
            </w:pPr>
          </w:p>
          <w:p w:rsidR="00A00321" w:rsidRPr="001C2D19" w:rsidRDefault="00A00321">
            <w:pPr>
              <w:rPr>
                <w:rFonts w:asciiTheme="minorHAnsi" w:hAnsiTheme="minorHAnsi"/>
              </w:rPr>
            </w:pPr>
          </w:p>
          <w:p w:rsidR="00A00321" w:rsidRPr="001C2D19" w:rsidRDefault="00A00321">
            <w:pPr>
              <w:rPr>
                <w:rFonts w:asciiTheme="minorHAnsi" w:hAnsiTheme="minorHAnsi"/>
              </w:rPr>
            </w:pPr>
          </w:p>
          <w:p w:rsidR="00A00321" w:rsidRPr="001C2D19" w:rsidRDefault="00A00321">
            <w:pPr>
              <w:rPr>
                <w:rFonts w:asciiTheme="minorHAnsi" w:hAnsiTheme="minorHAnsi"/>
              </w:rPr>
            </w:pPr>
          </w:p>
          <w:p w:rsidR="00A00321" w:rsidRPr="001C2D19" w:rsidRDefault="00A00321">
            <w:pPr>
              <w:rPr>
                <w:rFonts w:asciiTheme="minorHAnsi" w:hAnsiTheme="minorHAnsi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321" w:rsidRPr="001C2D19" w:rsidRDefault="00A00321">
            <w:pPr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321" w:rsidRPr="001C2D19" w:rsidRDefault="00A00321">
            <w:pPr>
              <w:rPr>
                <w:rFonts w:asciiTheme="minorHAnsi" w:hAnsiTheme="minorHAnsi"/>
              </w:rPr>
            </w:pPr>
          </w:p>
        </w:tc>
      </w:tr>
    </w:tbl>
    <w:p w:rsidR="00A00321" w:rsidRDefault="00BB4591">
      <w:pPr>
        <w:pStyle w:val="Body"/>
        <w:spacing w:line="360" w:lineRule="auto"/>
        <w:rPr>
          <w:rFonts w:ascii="Cambria" w:eastAsia="Cambria" w:hAnsi="Cambria" w:cs="Cambria"/>
        </w:rPr>
      </w:pPr>
      <w:r>
        <w:rPr>
          <w:rFonts w:ascii="Cambria"/>
          <w:lang w:val="es-ES_tradnl"/>
        </w:rPr>
        <w:lastRenderedPageBreak/>
        <w:t xml:space="preserve">Central </w:t>
      </w:r>
      <w:proofErr w:type="spellStart"/>
      <w:r>
        <w:rPr>
          <w:rFonts w:ascii="Cambria"/>
          <w:lang w:val="es-ES_tradnl"/>
        </w:rPr>
        <w:t>conflict</w:t>
      </w:r>
      <w:proofErr w:type="spellEnd"/>
      <w:r>
        <w:rPr>
          <w:rFonts w:ascii="Cambria"/>
          <w:lang w:val="es-ES_tradnl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321" w:rsidRDefault="00A00321">
      <w:pPr>
        <w:pStyle w:val="Body"/>
        <w:spacing w:line="360" w:lineRule="auto"/>
        <w:rPr>
          <w:rFonts w:ascii="Cambria" w:eastAsia="Cambria" w:hAnsi="Cambria" w:cs="Cambria"/>
        </w:rPr>
      </w:pPr>
    </w:p>
    <w:p w:rsidR="00BB4591" w:rsidRPr="00BB4591" w:rsidRDefault="00BB4591">
      <w:pPr>
        <w:pStyle w:val="Body"/>
        <w:numPr>
          <w:ilvl w:val="0"/>
          <w:numId w:val="8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/>
        </w:rPr>
        <w:t xml:space="preserve">What is the importance of the misspellings in the Time Safari, Inc. sign that </w:t>
      </w:r>
      <w:proofErr w:type="spellStart"/>
      <w:r>
        <w:rPr>
          <w:rFonts w:ascii="Cambria"/>
        </w:rPr>
        <w:t>Eckels</w:t>
      </w:r>
      <w:proofErr w:type="spellEnd"/>
      <w:r>
        <w:rPr>
          <w:rFonts w:ascii="Cambria"/>
        </w:rPr>
        <w:t xml:space="preserve"> sees at the end of the story? </w:t>
      </w:r>
      <w:r>
        <w:rPr>
          <w:rFonts w:ascii="Cambria"/>
          <w:i/>
          <w:iCs/>
        </w:rPr>
        <w:t xml:space="preserve">How has </w:t>
      </w:r>
      <w:proofErr w:type="spellStart"/>
      <w:r>
        <w:rPr>
          <w:rFonts w:ascii="Cambria"/>
          <w:i/>
          <w:iCs/>
        </w:rPr>
        <w:t>Eckels</w:t>
      </w:r>
      <w:proofErr w:type="spellEnd"/>
      <w:r>
        <w:rPr>
          <w:rFonts w:ascii="Cambria"/>
          <w:i/>
          <w:iCs/>
        </w:rPr>
        <w:t xml:space="preserve"> changed the course of history?</w:t>
      </w:r>
    </w:p>
    <w:p w:rsidR="00A00321" w:rsidRDefault="00BB4591" w:rsidP="00BB4591">
      <w:pPr>
        <w:pStyle w:val="Body"/>
        <w:spacing w:line="360" w:lineRule="auto"/>
        <w:ind w:left="260"/>
        <w:rPr>
          <w:rFonts w:ascii="Cambria" w:eastAsia="Cambria" w:hAnsi="Cambria" w:cs="Cambria"/>
        </w:rPr>
      </w:pPr>
      <w:r>
        <w:rPr>
          <w:rFonts w:asci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321" w:rsidRDefault="00A00321">
      <w:pPr>
        <w:pStyle w:val="Body"/>
        <w:rPr>
          <w:rFonts w:ascii="Cambria" w:eastAsia="Cambria" w:hAnsi="Cambria" w:cs="Cambria"/>
        </w:rPr>
      </w:pPr>
    </w:p>
    <w:p w:rsidR="00A00321" w:rsidRDefault="00BB4591">
      <w:pPr>
        <w:pStyle w:val="Body"/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/>
        </w:rPr>
        <w:t xml:space="preserve">Using quotes from the text, explain whether or not the time travelers can go back to fix the mistake. </w:t>
      </w:r>
    </w:p>
    <w:p w:rsidR="00A00321" w:rsidRDefault="00A00321">
      <w:pPr>
        <w:pStyle w:val="Body"/>
        <w:rPr>
          <w:rFonts w:ascii="Cambria" w:eastAsia="Cambria" w:hAnsi="Cambria" w:cs="Cambria"/>
        </w:rPr>
      </w:pPr>
    </w:p>
    <w:p w:rsidR="00A00321" w:rsidRDefault="00BB4591">
      <w:pPr>
        <w:pStyle w:val="Body"/>
        <w:spacing w:line="360" w:lineRule="auto"/>
        <w:rPr>
          <w:rFonts w:ascii="Cambria" w:eastAsia="Cambria" w:hAnsi="Cambria" w:cs="Cambria"/>
        </w:rPr>
      </w:pPr>
      <w:r>
        <w:rPr>
          <w:rFonts w:asci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321" w:rsidRDefault="00A00321">
      <w:pPr>
        <w:pStyle w:val="Body"/>
        <w:rPr>
          <w:rFonts w:ascii="Cambria" w:eastAsia="Cambria" w:hAnsi="Cambria" w:cs="Cambria"/>
        </w:rPr>
      </w:pPr>
    </w:p>
    <w:p w:rsidR="00A00321" w:rsidRDefault="00BB4591">
      <w:pPr>
        <w:pStyle w:val="Body"/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/>
        </w:rPr>
        <w:t xml:space="preserve">How did stepping on the butterfly impact the future? </w:t>
      </w:r>
      <w:r w:rsidR="001C2D19">
        <w:rPr>
          <w:rFonts w:ascii="Cambria"/>
        </w:rPr>
        <w:t>F</w:t>
      </w:r>
      <w:r>
        <w:rPr>
          <w:rFonts w:ascii="Cambria"/>
        </w:rPr>
        <w:t>ill in a flow map with some ideas.</w:t>
      </w:r>
    </w:p>
    <w:p w:rsidR="00A00321" w:rsidRDefault="001C2D19">
      <w:pPr>
        <w:pStyle w:val="Body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anchor distT="0" distB="0" distL="114300" distR="114300" simplePos="0" relativeHeight="251658240" behindDoc="0" locked="0" layoutInCell="1" allowOverlap="1" wp14:anchorId="5E1B2AAE" wp14:editId="53412FCC">
            <wp:simplePos x="0" y="0"/>
            <wp:positionH relativeFrom="column">
              <wp:posOffset>38100</wp:posOffset>
            </wp:positionH>
            <wp:positionV relativeFrom="paragraph">
              <wp:posOffset>50800</wp:posOffset>
            </wp:positionV>
            <wp:extent cx="6235700" cy="1713865"/>
            <wp:effectExtent l="0" t="0" r="12700" b="0"/>
            <wp:wrapThrough wrapText="bothSides">
              <wp:wrapPolygon edited="0">
                <wp:start x="0" y="0"/>
                <wp:lineTo x="0" y="21128"/>
                <wp:lineTo x="21556" y="21128"/>
                <wp:lineTo x="215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D19" w:rsidRDefault="001C2D19">
      <w:pPr>
        <w:pStyle w:val="Body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anchor distT="0" distB="0" distL="114300" distR="114300" simplePos="0" relativeHeight="251660288" behindDoc="0" locked="0" layoutInCell="1" allowOverlap="1" wp14:anchorId="189B6995" wp14:editId="1D2E43AF">
            <wp:simplePos x="0" y="0"/>
            <wp:positionH relativeFrom="column">
              <wp:posOffset>38100</wp:posOffset>
            </wp:positionH>
            <wp:positionV relativeFrom="paragraph">
              <wp:posOffset>15875</wp:posOffset>
            </wp:positionV>
            <wp:extent cx="6235700" cy="171386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D19" w:rsidRDefault="001C2D19">
      <w:pPr>
        <w:pStyle w:val="Body"/>
        <w:rPr>
          <w:rFonts w:ascii="Cambria" w:eastAsia="Cambria" w:hAnsi="Cambria" w:cs="Cambria"/>
        </w:rPr>
      </w:pPr>
    </w:p>
    <w:p w:rsidR="001C2D19" w:rsidRDefault="001C2D19">
      <w:pPr>
        <w:pStyle w:val="Body"/>
        <w:rPr>
          <w:rFonts w:ascii="Cambria" w:eastAsia="Cambria" w:hAnsi="Cambria" w:cs="Cambria"/>
        </w:rPr>
      </w:pPr>
    </w:p>
    <w:p w:rsidR="001C2D19" w:rsidRDefault="001C2D19">
      <w:pPr>
        <w:pStyle w:val="Body"/>
        <w:rPr>
          <w:rFonts w:ascii="Cambria" w:eastAsia="Cambria" w:hAnsi="Cambria" w:cs="Cambria"/>
        </w:rPr>
      </w:pPr>
    </w:p>
    <w:p w:rsidR="001C2D19" w:rsidRDefault="001C2D19">
      <w:pPr>
        <w:pStyle w:val="Body"/>
        <w:rPr>
          <w:rFonts w:ascii="Cambria" w:eastAsia="Cambria" w:hAnsi="Cambria" w:cs="Cambria"/>
        </w:rPr>
      </w:pPr>
    </w:p>
    <w:p w:rsidR="001C2D19" w:rsidRDefault="001C2D19">
      <w:pPr>
        <w:pStyle w:val="Body"/>
        <w:rPr>
          <w:rFonts w:ascii="Cambria" w:eastAsia="Cambria" w:hAnsi="Cambria" w:cs="Cambria"/>
        </w:rPr>
      </w:pPr>
    </w:p>
    <w:p w:rsidR="001C2D19" w:rsidRDefault="001C2D19">
      <w:pPr>
        <w:pStyle w:val="Body"/>
        <w:rPr>
          <w:rFonts w:ascii="Cambria" w:eastAsia="Cambria" w:hAnsi="Cambria" w:cs="Cambria"/>
        </w:rPr>
      </w:pPr>
    </w:p>
    <w:p w:rsidR="00A00321" w:rsidRPr="001C2D19" w:rsidRDefault="00BB4591" w:rsidP="001C2D19">
      <w:pPr>
        <w:pStyle w:val="Body"/>
        <w:numPr>
          <w:ilvl w:val="0"/>
          <w:numId w:val="8"/>
        </w:numPr>
        <w:rPr>
          <w:rFonts w:ascii="Cambria" w:eastAsia="Cambria" w:hAnsi="Cambria" w:cs="Cambria"/>
          <w:i/>
          <w:iCs/>
        </w:rPr>
      </w:pPr>
      <w:r>
        <w:rPr>
          <w:rFonts w:ascii="Cambria"/>
        </w:rPr>
        <w:lastRenderedPageBreak/>
        <w:t xml:space="preserve">What does </w:t>
      </w:r>
      <w:r>
        <w:rPr>
          <w:rFonts w:hAnsi="Cambria"/>
        </w:rPr>
        <w:t>“</w:t>
      </w:r>
      <w:r>
        <w:rPr>
          <w:rFonts w:ascii="Cambria"/>
        </w:rPr>
        <w:t>the sound of thunder</w:t>
      </w:r>
      <w:r>
        <w:rPr>
          <w:rFonts w:hAnsi="Cambria"/>
        </w:rPr>
        <w:t>”</w:t>
      </w:r>
      <w:r>
        <w:rPr>
          <w:rFonts w:hAnsi="Cambria"/>
        </w:rPr>
        <w:t xml:space="preserve"> </w:t>
      </w:r>
      <w:r>
        <w:rPr>
          <w:rFonts w:ascii="Cambria"/>
        </w:rPr>
        <w:t xml:space="preserve">symbolize? </w:t>
      </w:r>
      <w:r>
        <w:rPr>
          <w:rFonts w:ascii="Cambria"/>
          <w:i/>
          <w:iCs/>
        </w:rPr>
        <w:t>Choose one answer.</w:t>
      </w:r>
    </w:p>
    <w:p w:rsidR="00A00321" w:rsidRDefault="00BB4591">
      <w:pPr>
        <w:pStyle w:val="Body"/>
        <w:numPr>
          <w:ilvl w:val="0"/>
          <w:numId w:val="11"/>
        </w:numPr>
        <w:rPr>
          <w:rFonts w:ascii="Cambria" w:eastAsia="Cambria" w:hAnsi="Cambria" w:cs="Cambria"/>
        </w:rPr>
      </w:pPr>
      <w:r>
        <w:rPr>
          <w:rFonts w:ascii="Cambria"/>
        </w:rPr>
        <w:t xml:space="preserve"> The sound of </w:t>
      </w:r>
      <w:proofErr w:type="spellStart"/>
      <w:r>
        <w:rPr>
          <w:rFonts w:ascii="Cambria"/>
        </w:rPr>
        <w:t>Eckels</w:t>
      </w:r>
      <w:proofErr w:type="spellEnd"/>
      <w:r>
        <w:rPr>
          <w:rFonts w:ascii="Cambria"/>
        </w:rPr>
        <w:t xml:space="preserve"> stepping on the butterfly</w:t>
      </w:r>
    </w:p>
    <w:p w:rsidR="00A00321" w:rsidRDefault="00BB4591">
      <w:pPr>
        <w:pStyle w:val="Body"/>
        <w:numPr>
          <w:ilvl w:val="0"/>
          <w:numId w:val="11"/>
        </w:numPr>
        <w:rPr>
          <w:rFonts w:ascii="Cambria" w:eastAsia="Cambria" w:hAnsi="Cambria" w:cs="Cambria"/>
        </w:rPr>
      </w:pPr>
      <w:r>
        <w:rPr>
          <w:rFonts w:ascii="Cambria"/>
        </w:rPr>
        <w:t>The sound of the gun going off as they shot the T-Rex</w:t>
      </w:r>
    </w:p>
    <w:p w:rsidR="001C2D19" w:rsidRPr="001C2D19" w:rsidRDefault="00BB4591" w:rsidP="00BB4591">
      <w:pPr>
        <w:pStyle w:val="Body"/>
        <w:numPr>
          <w:ilvl w:val="0"/>
          <w:numId w:val="11"/>
        </w:numPr>
        <w:rPr>
          <w:rFonts w:ascii="Cambria" w:eastAsia="Cambria" w:hAnsi="Cambria" w:cs="Cambria"/>
        </w:rPr>
      </w:pPr>
      <w:r>
        <w:rPr>
          <w:rFonts w:ascii="Cambria"/>
        </w:rPr>
        <w:t xml:space="preserve">The sound of a gun going off as </w:t>
      </w:r>
      <w:proofErr w:type="spellStart"/>
      <w:r>
        <w:rPr>
          <w:rFonts w:ascii="Cambria"/>
        </w:rPr>
        <w:t>Eckels</w:t>
      </w:r>
      <w:proofErr w:type="spellEnd"/>
      <w:r>
        <w:rPr>
          <w:rFonts w:ascii="Cambria"/>
        </w:rPr>
        <w:t xml:space="preserve"> is shot</w:t>
      </w:r>
      <w:r w:rsidR="001C2D19">
        <w:rPr>
          <w:rFonts w:ascii="Cambria" w:eastAsia="Cambria" w:hAnsi="Cambria" w:cs="Cambria"/>
        </w:rPr>
        <w:br/>
      </w:r>
    </w:p>
    <w:p w:rsidR="001C2D19" w:rsidRDefault="00BB4591" w:rsidP="00BB4591">
      <w:pPr>
        <w:pStyle w:val="Body"/>
        <w:rPr>
          <w:rFonts w:ascii="Cambria"/>
        </w:rPr>
      </w:pPr>
      <w:r>
        <w:rPr>
          <w:rFonts w:ascii="Cambria"/>
        </w:rPr>
        <w:t xml:space="preserve">6. Why do you think this?  </w:t>
      </w:r>
      <w:bookmarkStart w:id="0" w:name="_GoBack"/>
      <w:bookmarkEnd w:id="0"/>
    </w:p>
    <w:p w:rsidR="00A00321" w:rsidRDefault="00BB4591" w:rsidP="00BB4591">
      <w:pPr>
        <w:pStyle w:val="Body"/>
        <w:rPr>
          <w:rFonts w:ascii="Cambria" w:eastAsia="Cambria" w:hAnsi="Cambria" w:cs="Cambria"/>
        </w:rPr>
      </w:pPr>
      <w:r>
        <w:rPr>
          <w:rFonts w:ascii="Cambria"/>
        </w:rPr>
        <w:t>Use evidence from the story</w:t>
      </w:r>
    </w:p>
    <w:p w:rsidR="00A00321" w:rsidRDefault="00A00321">
      <w:pPr>
        <w:pStyle w:val="Body"/>
        <w:rPr>
          <w:rFonts w:ascii="Cambria" w:eastAsia="Cambria" w:hAnsi="Cambria" w:cs="Cambria"/>
        </w:rPr>
      </w:pPr>
    </w:p>
    <w:p w:rsidR="00A00321" w:rsidRDefault="00BB4591">
      <w:pPr>
        <w:pStyle w:val="Body"/>
        <w:spacing w:line="360" w:lineRule="auto"/>
        <w:rPr>
          <w:rFonts w:ascii="Cambria" w:eastAsia="Cambria" w:hAnsi="Cambria" w:cs="Cambria"/>
        </w:rPr>
      </w:pPr>
      <w:r>
        <w:rPr>
          <w:rFonts w:ascii="Cambri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00321" w:rsidRDefault="00BB4591">
      <w:pPr>
        <w:pStyle w:val="Body"/>
        <w:spacing w:line="360" w:lineRule="auto"/>
        <w:rPr>
          <w:rFonts w:ascii="Cambria" w:eastAsia="Cambria" w:hAnsi="Cambria" w:cs="Cambria"/>
        </w:rPr>
      </w:pPr>
      <w:r>
        <w:rPr>
          <w:rFonts w:ascii="Cambria"/>
        </w:rPr>
        <w:t>_________________________________________________________________________________________________________</w:t>
      </w:r>
    </w:p>
    <w:p w:rsidR="00A00321" w:rsidRDefault="00BB4591">
      <w:pPr>
        <w:pStyle w:val="Body"/>
        <w:spacing w:line="360" w:lineRule="auto"/>
        <w:rPr>
          <w:rFonts w:ascii="Cambria" w:eastAsia="Cambria" w:hAnsi="Cambria" w:cs="Cambria"/>
        </w:rPr>
      </w:pPr>
      <w:r>
        <w:rPr>
          <w:rFonts w:ascii="Cambria"/>
        </w:rPr>
        <w:t>_________________________________________________________________________________________________________</w:t>
      </w:r>
    </w:p>
    <w:p w:rsidR="00A00321" w:rsidRDefault="00A00321">
      <w:pPr>
        <w:pStyle w:val="Body"/>
        <w:spacing w:line="360" w:lineRule="auto"/>
        <w:rPr>
          <w:rFonts w:ascii="Cambria" w:eastAsia="Cambria" w:hAnsi="Cambria" w:cs="Cambria"/>
          <w:b/>
          <w:bCs/>
        </w:rPr>
      </w:pPr>
    </w:p>
    <w:p w:rsidR="00A00321" w:rsidRDefault="00BB4591">
      <w:pPr>
        <w:pStyle w:val="Body"/>
        <w:spacing w:line="360" w:lineRule="auto"/>
        <w:rPr>
          <w:rFonts w:ascii="Cambria" w:eastAsia="Cambria" w:hAnsi="Cambria" w:cs="Cambria"/>
          <w:b/>
          <w:bCs/>
        </w:rPr>
      </w:pPr>
      <w:r>
        <w:rPr>
          <w:rFonts w:ascii="Cambria"/>
          <w:b/>
          <w:bCs/>
        </w:rPr>
        <w:t>EXTRA CREDIT ASSIGNMENT FOR THIS WEEK:</w:t>
      </w:r>
    </w:p>
    <w:p w:rsidR="00A00321" w:rsidRDefault="00BB4591">
      <w:pPr>
        <w:pStyle w:val="Body"/>
        <w:spacing w:line="360" w:lineRule="auto"/>
        <w:rPr>
          <w:rFonts w:ascii="Cambria" w:eastAsia="Cambria" w:hAnsi="Cambria" w:cs="Cambria"/>
        </w:rPr>
      </w:pPr>
      <w:r>
        <w:rPr>
          <w:rFonts w:ascii="Cambria"/>
        </w:rPr>
        <w:t xml:space="preserve">For 5 points extra credit, create a full page (the rest of this page is fine, but if you would like it to be posted in the classroom, do it on a separate page), full color, detailed drawing of a scene or the setting of </w:t>
      </w:r>
      <w:r>
        <w:rPr>
          <w:rFonts w:hAnsi="Cambria"/>
        </w:rPr>
        <w:t>“</w:t>
      </w:r>
      <w:r>
        <w:rPr>
          <w:rFonts w:ascii="Cambria"/>
        </w:rPr>
        <w:t>The Sound of Thunder</w:t>
      </w:r>
      <w:r>
        <w:rPr>
          <w:rFonts w:hAnsi="Cambria"/>
        </w:rPr>
        <w:t>”</w:t>
      </w:r>
      <w:r>
        <w:rPr>
          <w:rFonts w:ascii="Cambria"/>
        </w:rPr>
        <w:t>.</w:t>
      </w:r>
    </w:p>
    <w:sectPr w:rsidR="00A00321" w:rsidSect="001C2D19">
      <w:headerReference w:type="default" r:id="rId9"/>
      <w:footerReference w:type="default" r:id="rId10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66" w:rsidRDefault="00BB4591">
      <w:r>
        <w:separator/>
      </w:r>
    </w:p>
  </w:endnote>
  <w:endnote w:type="continuationSeparator" w:id="0">
    <w:p w:rsidR="008D5C66" w:rsidRDefault="00BB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21" w:rsidRDefault="00A0032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66" w:rsidRDefault="00BB4591">
      <w:r>
        <w:separator/>
      </w:r>
    </w:p>
  </w:footnote>
  <w:footnote w:type="continuationSeparator" w:id="0">
    <w:p w:rsidR="008D5C66" w:rsidRDefault="00BB45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21" w:rsidRDefault="00A00321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3B5"/>
    <w:multiLevelType w:val="multilevel"/>
    <w:tmpl w:val="FF5AABC6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Cambria" w:eastAsia="Cambria" w:hAnsi="Cambria" w:cs="Cambri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rFonts w:ascii="Cambria" w:eastAsia="Cambria" w:hAnsi="Cambria" w:cs="Cambri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 w:hanging="260"/>
      </w:pPr>
      <w:rPr>
        <w:rFonts w:ascii="Cambria" w:eastAsia="Cambria" w:hAnsi="Cambria" w:cs="Cambria"/>
        <w:position w:val="0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 w:hanging="260"/>
      </w:pPr>
      <w:rPr>
        <w:rFonts w:ascii="Cambria" w:eastAsia="Cambria" w:hAnsi="Cambria" w:cs="Cambri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260"/>
      </w:pPr>
      <w:rPr>
        <w:rFonts w:ascii="Cambria" w:eastAsia="Cambria" w:hAnsi="Cambria" w:cs="Cambri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 w:hanging="260"/>
      </w:pPr>
      <w:rPr>
        <w:rFonts w:ascii="Cambria" w:eastAsia="Cambria" w:hAnsi="Cambria" w:cs="Cambria"/>
        <w:position w:val="0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 w:hanging="260"/>
      </w:pPr>
      <w:rPr>
        <w:rFonts w:ascii="Cambria" w:eastAsia="Cambria" w:hAnsi="Cambria" w:cs="Cambri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 w:hanging="260"/>
      </w:pPr>
      <w:rPr>
        <w:rFonts w:ascii="Cambria" w:eastAsia="Cambria" w:hAnsi="Cambria" w:cs="Cambri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 w:hanging="260"/>
      </w:pPr>
      <w:rPr>
        <w:rFonts w:ascii="Cambria" w:eastAsia="Cambria" w:hAnsi="Cambria" w:cs="Cambria"/>
        <w:position w:val="0"/>
      </w:rPr>
    </w:lvl>
  </w:abstractNum>
  <w:abstractNum w:abstractNumId="1">
    <w:nsid w:val="11EF3717"/>
    <w:multiLevelType w:val="multilevel"/>
    <w:tmpl w:val="6F14D86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240"/>
      </w:pPr>
      <w:rPr>
        <w:rFonts w:ascii="Cambria" w:eastAsia="Cambria" w:hAnsi="Cambria" w:cs="Cambria"/>
        <w:i/>
        <w:iCs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240"/>
      </w:pPr>
      <w:rPr>
        <w:rFonts w:ascii="Cambria" w:eastAsia="Cambria" w:hAnsi="Cambria" w:cs="Cambria"/>
        <w:i/>
        <w:iCs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240"/>
      </w:pPr>
      <w:rPr>
        <w:rFonts w:ascii="Cambria" w:eastAsia="Cambria" w:hAnsi="Cambria" w:cs="Cambria"/>
        <w:i/>
        <w:iCs/>
        <w:position w:val="0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240"/>
      </w:pPr>
      <w:rPr>
        <w:rFonts w:ascii="Cambria" w:eastAsia="Cambria" w:hAnsi="Cambria" w:cs="Cambria"/>
        <w:i/>
        <w:iCs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240"/>
      </w:pPr>
      <w:rPr>
        <w:rFonts w:ascii="Cambria" w:eastAsia="Cambria" w:hAnsi="Cambria" w:cs="Cambria"/>
        <w:i/>
        <w:iCs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40"/>
        </w:tabs>
        <w:ind w:left="2940" w:hanging="240"/>
      </w:pPr>
      <w:rPr>
        <w:rFonts w:ascii="Cambria" w:eastAsia="Cambria" w:hAnsi="Cambria" w:cs="Cambria"/>
        <w:i/>
        <w:iCs/>
        <w:position w:val="0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240"/>
      </w:pPr>
      <w:rPr>
        <w:rFonts w:ascii="Cambria" w:eastAsia="Cambria" w:hAnsi="Cambria" w:cs="Cambria"/>
        <w:i/>
        <w:iCs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60"/>
        </w:tabs>
        <w:ind w:left="3660" w:hanging="240"/>
      </w:pPr>
      <w:rPr>
        <w:rFonts w:ascii="Cambria" w:eastAsia="Cambria" w:hAnsi="Cambria" w:cs="Cambria"/>
        <w:i/>
        <w:iCs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20"/>
        </w:tabs>
        <w:ind w:left="4020" w:hanging="240"/>
      </w:pPr>
      <w:rPr>
        <w:rFonts w:ascii="Cambria" w:eastAsia="Cambria" w:hAnsi="Cambria" w:cs="Cambria"/>
        <w:i/>
        <w:iCs/>
        <w:position w:val="0"/>
      </w:rPr>
    </w:lvl>
  </w:abstractNum>
  <w:abstractNum w:abstractNumId="2">
    <w:nsid w:val="21CB186A"/>
    <w:multiLevelType w:val="multilevel"/>
    <w:tmpl w:val="8C309EE0"/>
    <w:styleLink w:val="List1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Cambria" w:eastAsia="Cambria" w:hAnsi="Cambria" w:cs="Cambri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rFonts w:ascii="Cambria" w:eastAsia="Cambria" w:hAnsi="Cambria" w:cs="Cambri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 w:hanging="260"/>
      </w:pPr>
      <w:rPr>
        <w:rFonts w:ascii="Cambria" w:eastAsia="Cambria" w:hAnsi="Cambria" w:cs="Cambria"/>
        <w:position w:val="0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 w:hanging="260"/>
      </w:pPr>
      <w:rPr>
        <w:rFonts w:ascii="Cambria" w:eastAsia="Cambria" w:hAnsi="Cambria" w:cs="Cambri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260"/>
      </w:pPr>
      <w:rPr>
        <w:rFonts w:ascii="Cambria" w:eastAsia="Cambria" w:hAnsi="Cambria" w:cs="Cambri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 w:hanging="260"/>
      </w:pPr>
      <w:rPr>
        <w:rFonts w:ascii="Cambria" w:eastAsia="Cambria" w:hAnsi="Cambria" w:cs="Cambria"/>
        <w:position w:val="0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 w:hanging="260"/>
      </w:pPr>
      <w:rPr>
        <w:rFonts w:ascii="Cambria" w:eastAsia="Cambria" w:hAnsi="Cambria" w:cs="Cambri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 w:hanging="260"/>
      </w:pPr>
      <w:rPr>
        <w:rFonts w:ascii="Cambria" w:eastAsia="Cambria" w:hAnsi="Cambria" w:cs="Cambri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 w:hanging="260"/>
      </w:pPr>
      <w:rPr>
        <w:rFonts w:ascii="Cambria" w:eastAsia="Cambria" w:hAnsi="Cambria" w:cs="Cambria"/>
        <w:position w:val="0"/>
      </w:rPr>
    </w:lvl>
  </w:abstractNum>
  <w:abstractNum w:abstractNumId="3">
    <w:nsid w:val="2A7759D5"/>
    <w:multiLevelType w:val="multilevel"/>
    <w:tmpl w:val="36526DE6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">
    <w:nsid w:val="30706F5E"/>
    <w:multiLevelType w:val="multilevel"/>
    <w:tmpl w:val="58B0B1D8"/>
    <w:lvl w:ilvl="0">
      <w:start w:val="1"/>
      <w:numFmt w:val="lowerLetter"/>
      <w:lvlText w:val="%1."/>
      <w:lvlJc w:val="left"/>
      <w:pPr>
        <w:tabs>
          <w:tab w:val="num" w:pos="222"/>
        </w:tabs>
        <w:ind w:left="222" w:hanging="222"/>
      </w:pPr>
      <w:rPr>
        <w:rFonts w:ascii="Cambria" w:eastAsia="Cambria" w:hAnsi="Cambria" w:cs="Cambri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942"/>
        </w:tabs>
        <w:ind w:left="942" w:hanging="222"/>
      </w:pPr>
      <w:rPr>
        <w:rFonts w:ascii="Cambria" w:eastAsia="Cambria" w:hAnsi="Cambria" w:cs="Cambri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662"/>
        </w:tabs>
        <w:ind w:left="1662" w:hanging="222"/>
      </w:pPr>
      <w:rPr>
        <w:rFonts w:ascii="Cambria" w:eastAsia="Cambria" w:hAnsi="Cambria" w:cs="Cambri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382"/>
        </w:tabs>
        <w:ind w:left="2382" w:hanging="222"/>
      </w:pPr>
      <w:rPr>
        <w:rFonts w:ascii="Cambria" w:eastAsia="Cambria" w:hAnsi="Cambria" w:cs="Cambri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102"/>
        </w:tabs>
        <w:ind w:left="3102" w:hanging="222"/>
      </w:pPr>
      <w:rPr>
        <w:rFonts w:ascii="Cambria" w:eastAsia="Cambria" w:hAnsi="Cambria" w:cs="Cambri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3822"/>
        </w:tabs>
        <w:ind w:left="3822" w:hanging="222"/>
      </w:pPr>
      <w:rPr>
        <w:rFonts w:ascii="Cambria" w:eastAsia="Cambria" w:hAnsi="Cambria" w:cs="Cambri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4542"/>
        </w:tabs>
        <w:ind w:left="4542" w:hanging="222"/>
      </w:pPr>
      <w:rPr>
        <w:rFonts w:ascii="Cambria" w:eastAsia="Cambria" w:hAnsi="Cambria" w:cs="Cambri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262"/>
        </w:tabs>
        <w:ind w:left="5262" w:hanging="222"/>
      </w:pPr>
      <w:rPr>
        <w:rFonts w:ascii="Cambria" w:eastAsia="Cambria" w:hAnsi="Cambria" w:cs="Cambri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5982"/>
        </w:tabs>
        <w:ind w:left="5982" w:hanging="222"/>
      </w:pPr>
      <w:rPr>
        <w:rFonts w:ascii="Cambria" w:eastAsia="Cambria" w:hAnsi="Cambria" w:cs="Cambria"/>
        <w:position w:val="0"/>
      </w:rPr>
    </w:lvl>
  </w:abstractNum>
  <w:abstractNum w:abstractNumId="5">
    <w:nsid w:val="42F32688"/>
    <w:multiLevelType w:val="multilevel"/>
    <w:tmpl w:val="F8047136"/>
    <w:styleLink w:val="List21"/>
    <w:lvl w:ilvl="0">
      <w:start w:val="1"/>
      <w:numFmt w:val="lowerLetter"/>
      <w:lvlText w:val="%1."/>
      <w:lvlJc w:val="left"/>
      <w:pPr>
        <w:tabs>
          <w:tab w:val="num" w:pos="222"/>
        </w:tabs>
        <w:ind w:left="222" w:hanging="222"/>
      </w:pPr>
      <w:rPr>
        <w:rFonts w:ascii="Cambria" w:eastAsia="Cambria" w:hAnsi="Cambria" w:cs="Cambri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942"/>
        </w:tabs>
        <w:ind w:left="942" w:hanging="222"/>
      </w:pPr>
      <w:rPr>
        <w:rFonts w:ascii="Cambria" w:eastAsia="Cambria" w:hAnsi="Cambria" w:cs="Cambri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662"/>
        </w:tabs>
        <w:ind w:left="1662" w:hanging="222"/>
      </w:pPr>
      <w:rPr>
        <w:rFonts w:ascii="Cambria" w:eastAsia="Cambria" w:hAnsi="Cambria" w:cs="Cambri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382"/>
        </w:tabs>
        <w:ind w:left="2382" w:hanging="222"/>
      </w:pPr>
      <w:rPr>
        <w:rFonts w:ascii="Cambria" w:eastAsia="Cambria" w:hAnsi="Cambria" w:cs="Cambri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102"/>
        </w:tabs>
        <w:ind w:left="3102" w:hanging="222"/>
      </w:pPr>
      <w:rPr>
        <w:rFonts w:ascii="Cambria" w:eastAsia="Cambria" w:hAnsi="Cambria" w:cs="Cambri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3822"/>
        </w:tabs>
        <w:ind w:left="3822" w:hanging="222"/>
      </w:pPr>
      <w:rPr>
        <w:rFonts w:ascii="Cambria" w:eastAsia="Cambria" w:hAnsi="Cambria" w:cs="Cambri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4542"/>
        </w:tabs>
        <w:ind w:left="4542" w:hanging="222"/>
      </w:pPr>
      <w:rPr>
        <w:rFonts w:ascii="Cambria" w:eastAsia="Cambria" w:hAnsi="Cambria" w:cs="Cambri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262"/>
        </w:tabs>
        <w:ind w:left="5262" w:hanging="222"/>
      </w:pPr>
      <w:rPr>
        <w:rFonts w:ascii="Cambria" w:eastAsia="Cambria" w:hAnsi="Cambria" w:cs="Cambri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5982"/>
        </w:tabs>
        <w:ind w:left="5982" w:hanging="222"/>
      </w:pPr>
      <w:rPr>
        <w:rFonts w:ascii="Cambria" w:eastAsia="Cambria" w:hAnsi="Cambria" w:cs="Cambria"/>
        <w:position w:val="0"/>
      </w:rPr>
    </w:lvl>
  </w:abstractNum>
  <w:abstractNum w:abstractNumId="6">
    <w:nsid w:val="4C215A7D"/>
    <w:multiLevelType w:val="multilevel"/>
    <w:tmpl w:val="8F868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7">
    <w:nsid w:val="62B21869"/>
    <w:multiLevelType w:val="multilevel"/>
    <w:tmpl w:val="7788003E"/>
    <w:styleLink w:val="List0"/>
    <w:lvl w:ilvl="0">
      <w:start w:val="8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240"/>
      </w:pPr>
      <w:rPr>
        <w:rFonts w:ascii="Cambria" w:eastAsia="Cambria" w:hAnsi="Cambria" w:cs="Cambri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position w:val="0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240"/>
      </w:pPr>
      <w:rPr>
        <w:rFonts w:ascii="Cambria" w:eastAsia="Cambria" w:hAnsi="Cambria" w:cs="Cambri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 w:hanging="240"/>
      </w:pPr>
      <w:rPr>
        <w:rFonts w:ascii="Cambria" w:eastAsia="Cambria" w:hAnsi="Cambria" w:cs="Cambria"/>
        <w:position w:val="0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240"/>
      </w:pPr>
      <w:rPr>
        <w:rFonts w:ascii="Cambria" w:eastAsia="Cambria" w:hAnsi="Cambria" w:cs="Cambri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 w:hanging="240"/>
      </w:pPr>
      <w:rPr>
        <w:rFonts w:ascii="Cambria" w:eastAsia="Cambria" w:hAnsi="Cambria" w:cs="Cambri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 w:hanging="240"/>
      </w:pPr>
      <w:rPr>
        <w:rFonts w:ascii="Cambria" w:eastAsia="Cambria" w:hAnsi="Cambria" w:cs="Cambria"/>
        <w:position w:val="0"/>
      </w:rPr>
    </w:lvl>
  </w:abstractNum>
  <w:abstractNum w:abstractNumId="8">
    <w:nsid w:val="6B3D5ED3"/>
    <w:multiLevelType w:val="multilevel"/>
    <w:tmpl w:val="FC5AA2CC"/>
    <w:styleLink w:val="Bullet"/>
    <w:lvl w:ilvl="0">
      <w:numFmt w:val="bullet"/>
      <w:lvlText w:val="•"/>
      <w:lvlJc w:val="left"/>
      <w:pPr>
        <w:tabs>
          <w:tab w:val="num" w:pos="210"/>
        </w:tabs>
        <w:ind w:left="210" w:hanging="210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70"/>
        </w:tabs>
        <w:ind w:left="570" w:hanging="210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30"/>
        </w:tabs>
        <w:ind w:left="930" w:hanging="210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90"/>
        </w:tabs>
        <w:ind w:left="1290" w:hanging="210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50"/>
        </w:tabs>
        <w:ind w:left="1650" w:hanging="210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2010"/>
        </w:tabs>
        <w:ind w:left="2010" w:hanging="210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70"/>
        </w:tabs>
        <w:ind w:left="2370" w:hanging="210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90"/>
        </w:tabs>
        <w:ind w:left="3090" w:hanging="210"/>
      </w:pPr>
      <w:rPr>
        <w:position w:val="-2"/>
        <w:sz w:val="28"/>
        <w:szCs w:val="28"/>
      </w:rPr>
    </w:lvl>
  </w:abstractNum>
  <w:abstractNum w:abstractNumId="9">
    <w:nsid w:val="715B763D"/>
    <w:multiLevelType w:val="multilevel"/>
    <w:tmpl w:val="82989926"/>
    <w:lvl w:ilvl="0">
      <w:start w:val="1"/>
      <w:numFmt w:val="bullet"/>
      <w:lvlText w:val="•"/>
      <w:lvlJc w:val="left"/>
      <w:pPr>
        <w:tabs>
          <w:tab w:val="num" w:pos="210"/>
        </w:tabs>
        <w:ind w:left="210" w:hanging="210"/>
      </w:pPr>
      <w:rPr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70"/>
        </w:tabs>
        <w:ind w:left="570" w:hanging="210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30"/>
        </w:tabs>
        <w:ind w:left="930" w:hanging="210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90"/>
        </w:tabs>
        <w:ind w:left="1290" w:hanging="210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50"/>
        </w:tabs>
        <w:ind w:left="1650" w:hanging="210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2010"/>
        </w:tabs>
        <w:ind w:left="2010" w:hanging="210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70"/>
        </w:tabs>
        <w:ind w:left="2370" w:hanging="210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90"/>
        </w:tabs>
        <w:ind w:left="3090" w:hanging="210"/>
      </w:pPr>
      <w:rPr>
        <w:position w:val="-2"/>
        <w:sz w:val="28"/>
        <w:szCs w:val="28"/>
      </w:rPr>
    </w:lvl>
  </w:abstractNum>
  <w:abstractNum w:abstractNumId="10">
    <w:nsid w:val="766E3C88"/>
    <w:multiLevelType w:val="multilevel"/>
    <w:tmpl w:val="D18ED6E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240"/>
      </w:pPr>
      <w:rPr>
        <w:rFonts w:ascii="Cambria" w:eastAsia="Cambria" w:hAnsi="Cambria" w:cs="Cambria"/>
        <w:i/>
        <w:iCs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240"/>
      </w:pPr>
      <w:rPr>
        <w:rFonts w:ascii="Cambria" w:eastAsia="Cambria" w:hAnsi="Cambria" w:cs="Cambria"/>
        <w:i/>
        <w:iCs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240"/>
      </w:pPr>
      <w:rPr>
        <w:rFonts w:ascii="Cambria" w:eastAsia="Cambria" w:hAnsi="Cambria" w:cs="Cambria"/>
        <w:i/>
        <w:iCs/>
        <w:position w:val="0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240"/>
      </w:pPr>
      <w:rPr>
        <w:rFonts w:ascii="Cambria" w:eastAsia="Cambria" w:hAnsi="Cambria" w:cs="Cambria"/>
        <w:i/>
        <w:iCs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240"/>
      </w:pPr>
      <w:rPr>
        <w:rFonts w:ascii="Cambria" w:eastAsia="Cambria" w:hAnsi="Cambria" w:cs="Cambria"/>
        <w:i/>
        <w:iCs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40"/>
        </w:tabs>
        <w:ind w:left="2940" w:hanging="240"/>
      </w:pPr>
      <w:rPr>
        <w:rFonts w:ascii="Cambria" w:eastAsia="Cambria" w:hAnsi="Cambria" w:cs="Cambria"/>
        <w:i/>
        <w:iCs/>
        <w:position w:val="0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240"/>
      </w:pPr>
      <w:rPr>
        <w:rFonts w:ascii="Cambria" w:eastAsia="Cambria" w:hAnsi="Cambria" w:cs="Cambria"/>
        <w:i/>
        <w:iCs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60"/>
        </w:tabs>
        <w:ind w:left="3660" w:hanging="240"/>
      </w:pPr>
      <w:rPr>
        <w:rFonts w:ascii="Cambria" w:eastAsia="Cambria" w:hAnsi="Cambria" w:cs="Cambria"/>
        <w:i/>
        <w:iCs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20"/>
        </w:tabs>
        <w:ind w:left="4020" w:hanging="240"/>
      </w:pPr>
      <w:rPr>
        <w:rFonts w:ascii="Cambria" w:eastAsia="Cambria" w:hAnsi="Cambria" w:cs="Cambria"/>
        <w:i/>
        <w:iCs/>
        <w:position w:val="0"/>
      </w:rPr>
    </w:lvl>
  </w:abstractNum>
  <w:abstractNum w:abstractNumId="11">
    <w:nsid w:val="7C355DAD"/>
    <w:multiLevelType w:val="multilevel"/>
    <w:tmpl w:val="E3B8CA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240"/>
      </w:pPr>
      <w:rPr>
        <w:rFonts w:ascii="Cambria" w:eastAsia="Cambria" w:hAnsi="Cambria" w:cs="Cambria"/>
        <w:i/>
        <w:iCs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240"/>
      </w:pPr>
      <w:rPr>
        <w:rFonts w:ascii="Cambria" w:eastAsia="Cambria" w:hAnsi="Cambria" w:cs="Cambria"/>
        <w:i/>
        <w:iCs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240"/>
      </w:pPr>
      <w:rPr>
        <w:rFonts w:ascii="Cambria" w:eastAsia="Cambria" w:hAnsi="Cambria" w:cs="Cambria"/>
        <w:i/>
        <w:iCs/>
        <w:position w:val="0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240"/>
      </w:pPr>
      <w:rPr>
        <w:rFonts w:ascii="Cambria" w:eastAsia="Cambria" w:hAnsi="Cambria" w:cs="Cambria"/>
        <w:i/>
        <w:iCs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240"/>
      </w:pPr>
      <w:rPr>
        <w:rFonts w:ascii="Cambria" w:eastAsia="Cambria" w:hAnsi="Cambria" w:cs="Cambria"/>
        <w:i/>
        <w:iCs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40"/>
        </w:tabs>
        <w:ind w:left="2940" w:hanging="240"/>
      </w:pPr>
      <w:rPr>
        <w:rFonts w:ascii="Cambria" w:eastAsia="Cambria" w:hAnsi="Cambria" w:cs="Cambria"/>
        <w:i/>
        <w:iCs/>
        <w:position w:val="0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240"/>
      </w:pPr>
      <w:rPr>
        <w:rFonts w:ascii="Cambria" w:eastAsia="Cambria" w:hAnsi="Cambria" w:cs="Cambria"/>
        <w:i/>
        <w:iCs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60"/>
        </w:tabs>
        <w:ind w:left="3660" w:hanging="240"/>
      </w:pPr>
      <w:rPr>
        <w:rFonts w:ascii="Cambria" w:eastAsia="Cambria" w:hAnsi="Cambria" w:cs="Cambria"/>
        <w:i/>
        <w:iCs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20"/>
        </w:tabs>
        <w:ind w:left="4020" w:hanging="240"/>
      </w:pPr>
      <w:rPr>
        <w:rFonts w:ascii="Cambria" w:eastAsia="Cambria" w:hAnsi="Cambria" w:cs="Cambria"/>
        <w:i/>
        <w:iCs/>
        <w:position w:val="0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0321"/>
    <w:rsid w:val="001C2D19"/>
    <w:rsid w:val="008D5C66"/>
    <w:rsid w:val="00A00321"/>
    <w:rsid w:val="00B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2"/>
      </w:numPr>
    </w:pPr>
  </w:style>
  <w:style w:type="numbering" w:customStyle="1" w:styleId="List0">
    <w:name w:val="List 0"/>
    <w:basedOn w:val="List10"/>
    <w:pPr>
      <w:numPr>
        <w:numId w:val="12"/>
      </w:numPr>
    </w:pPr>
  </w:style>
  <w:style w:type="numbering" w:customStyle="1" w:styleId="List10">
    <w:name w:val="List1"/>
  </w:style>
  <w:style w:type="numbering" w:customStyle="1" w:styleId="List1">
    <w:name w:val="List 1"/>
    <w:basedOn w:val="List10"/>
    <w:pPr>
      <w:numPr>
        <w:numId w:val="8"/>
      </w:numPr>
    </w:p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21">
    <w:name w:val="List 21"/>
    <w:basedOn w:val="None"/>
    <w:pPr>
      <w:numPr>
        <w:numId w:val="11"/>
      </w:numPr>
    </w:pPr>
  </w:style>
  <w:style w:type="numbering" w:customStyle="1" w:styleId="None">
    <w:name w:val="None"/>
  </w:style>
  <w:style w:type="paragraph" w:styleId="BalloonText">
    <w:name w:val="Balloon Text"/>
    <w:basedOn w:val="Normal"/>
    <w:link w:val="BalloonTextChar"/>
    <w:uiPriority w:val="99"/>
    <w:semiHidden/>
    <w:unhideWhenUsed/>
    <w:rsid w:val="001C2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2"/>
      </w:numPr>
    </w:pPr>
  </w:style>
  <w:style w:type="numbering" w:customStyle="1" w:styleId="List0">
    <w:name w:val="List 0"/>
    <w:basedOn w:val="List10"/>
    <w:pPr>
      <w:numPr>
        <w:numId w:val="12"/>
      </w:numPr>
    </w:pPr>
  </w:style>
  <w:style w:type="numbering" w:customStyle="1" w:styleId="List10">
    <w:name w:val="List1"/>
  </w:style>
  <w:style w:type="numbering" w:customStyle="1" w:styleId="List1">
    <w:name w:val="List 1"/>
    <w:basedOn w:val="List10"/>
    <w:pPr>
      <w:numPr>
        <w:numId w:val="8"/>
      </w:numPr>
    </w:p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21">
    <w:name w:val="List 21"/>
    <w:basedOn w:val="None"/>
    <w:pPr>
      <w:numPr>
        <w:numId w:val="11"/>
      </w:numPr>
    </w:pPr>
  </w:style>
  <w:style w:type="numbering" w:customStyle="1" w:styleId="None">
    <w:name w:val="None"/>
  </w:style>
  <w:style w:type="paragraph" w:styleId="BalloonText">
    <w:name w:val="Balloon Text"/>
    <w:basedOn w:val="Normal"/>
    <w:link w:val="BalloonTextChar"/>
    <w:uiPriority w:val="99"/>
    <w:semiHidden/>
    <w:unhideWhenUsed/>
    <w:rsid w:val="001C2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514</Words>
  <Characters>2930</Characters>
  <Application>Microsoft Macintosh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User</cp:lastModifiedBy>
  <cp:revision>2</cp:revision>
  <dcterms:created xsi:type="dcterms:W3CDTF">2015-01-12T23:42:00Z</dcterms:created>
  <dcterms:modified xsi:type="dcterms:W3CDTF">2015-01-12T23:42:00Z</dcterms:modified>
</cp:coreProperties>
</file>